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D46072" w14:paraId="2C10B4BE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65C95" w14:textId="2A831164" w:rsidR="00D46072" w:rsidRDefault="00EF2C30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81C9408" wp14:editId="07462EEE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4C4" w14:textId="77777777" w:rsidR="00D46072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19C4155E" w14:textId="77777777" w:rsidR="00D46072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274798A" w14:textId="77777777" w:rsidR="00D46072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19675410" w14:textId="77777777" w:rsidR="00D46072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17F2A914" w14:textId="77777777" w:rsidR="00D46072" w:rsidRDefault="00D46072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D46072" w14:paraId="51AE2D83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4D25C1" w14:textId="77777777" w:rsidR="00D46072" w:rsidRDefault="00D46072">
            <w:pPr>
              <w:rPr>
                <w:sz w:val="16"/>
              </w:rPr>
            </w:pPr>
          </w:p>
        </w:tc>
      </w:tr>
      <w:tr w:rsidR="00D46072" w14:paraId="5D015768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2214D09C" w14:textId="77777777" w:rsidR="00D4607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393B83B" w14:textId="77777777" w:rsidR="00D46072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37562/2026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250F74D2" w14:textId="77777777" w:rsidR="00D46072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7.8.2026</w:t>
            </w:r>
          </w:p>
        </w:tc>
      </w:tr>
      <w:tr w:rsidR="00D46072" w14:paraId="7414195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78316B0" w14:textId="77777777" w:rsidR="00D4607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0A129D" w14:textId="77777777" w:rsidR="00D46072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MURCE/37562/2026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C78DF1C" w14:textId="77777777" w:rsidR="00D46072" w:rsidRDefault="00D46072">
            <w:pPr>
              <w:spacing w:line="240" w:lineRule="atLeast"/>
              <w:jc w:val="right"/>
            </w:pPr>
          </w:p>
        </w:tc>
      </w:tr>
      <w:tr w:rsidR="00D46072" w14:paraId="24E5982A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21D65FD" w14:textId="77777777" w:rsidR="00D4607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CDE8215" w14:textId="77777777" w:rsidR="00D46072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F316466" w14:textId="77777777" w:rsidR="00D46072" w:rsidRDefault="00D46072">
            <w:pPr>
              <w:spacing w:line="240" w:lineRule="atLeast"/>
            </w:pPr>
          </w:p>
        </w:tc>
      </w:tr>
    </w:tbl>
    <w:p w14:paraId="170B4785" w14:textId="77777777" w:rsidR="00D46072" w:rsidRDefault="00D46072">
      <w:pPr>
        <w:sectPr w:rsidR="00D46072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38323C18" w14:textId="77777777" w:rsidR="00D46072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A384333" w14:textId="77777777" w:rsidR="00D46072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5B76FD9A" w14:textId="77777777" w:rsidR="00D46072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7EEBE35E" w14:textId="77777777" w:rsidR="00D46072" w:rsidRDefault="00D46072">
      <w:pPr>
        <w:spacing w:before="120"/>
        <w:ind w:left="-284"/>
        <w:rPr>
          <w:sz w:val="16"/>
        </w:rPr>
      </w:pPr>
    </w:p>
    <w:p w14:paraId="3A7E98F7" w14:textId="77777777" w:rsidR="00D4607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5BF1379" w14:textId="77777777" w:rsidR="00D46072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Blitz Holding s.r.o., Ovocný trh č.p. 572/11, 110 00  Praha</w:t>
      </w:r>
    </w:p>
    <w:p w14:paraId="2E5AD755" w14:textId="77777777" w:rsidR="00D46072" w:rsidRDefault="00D46072">
      <w:pPr>
        <w:ind w:left="-284"/>
        <w:jc w:val="both"/>
        <w:rPr>
          <w:rFonts w:ascii="Tahoma" w:hAnsi="Tahoma"/>
          <w:sz w:val="18"/>
        </w:rPr>
      </w:pPr>
    </w:p>
    <w:p w14:paraId="6E03B191" w14:textId="521BB00C" w:rsidR="00D4607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7.8.2026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2749E5">
        <w:rPr>
          <w:rFonts w:ascii="Tahoma" w:hAnsi="Tahoma"/>
          <w:sz w:val="18"/>
        </w:rPr>
        <w:t>5.8.2026</w:t>
      </w:r>
      <w:r>
        <w:rPr>
          <w:rFonts w:ascii="Tahoma" w:hAnsi="Tahoma"/>
          <w:sz w:val="18"/>
        </w:rPr>
        <w:t xml:space="preserve"> pod č.j. KRPÚ-</w:t>
      </w:r>
      <w:r w:rsidR="002749E5">
        <w:rPr>
          <w:rFonts w:ascii="Tahoma" w:hAnsi="Tahoma"/>
          <w:sz w:val="18"/>
        </w:rPr>
        <w:t>151400-2</w:t>
      </w:r>
      <w:r>
        <w:rPr>
          <w:rFonts w:ascii="Tahoma" w:hAnsi="Tahoma"/>
          <w:sz w:val="18"/>
        </w:rPr>
        <w:t>/ČJ-202</w:t>
      </w:r>
      <w:r w:rsidR="002749E5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1EBFF1C7" w14:textId="77777777" w:rsidR="00D46072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44AB1A90" w14:textId="77777777" w:rsidR="00D46072" w:rsidRDefault="00D46072">
      <w:pPr>
        <w:ind w:left="-284"/>
        <w:jc w:val="both"/>
        <w:rPr>
          <w:rFonts w:ascii="Tahoma" w:hAnsi="Tahoma"/>
          <w:sz w:val="20"/>
        </w:rPr>
      </w:pPr>
    </w:p>
    <w:p w14:paraId="7326D3C9" w14:textId="76BE6533" w:rsidR="00D46072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2749E5">
        <w:rPr>
          <w:rFonts w:ascii="Tahoma" w:hAnsi="Tahoma"/>
          <w:sz w:val="18"/>
        </w:rPr>
        <w:t>silnici II/246 a III/24618 (křižovatka Jungmannova a T.G.Masaryka)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2749E5">
        <w:rPr>
          <w:rFonts w:ascii="Tahoma" w:hAnsi="Tahoma"/>
          <w:sz w:val="18"/>
        </w:rPr>
        <w:t>stání jeřábu pro vyložení nákladu</w:t>
      </w:r>
      <w:r>
        <w:rPr>
          <w:rFonts w:ascii="Tahoma" w:hAnsi="Tahoma"/>
          <w:sz w:val="18"/>
        </w:rPr>
        <w:t>.</w:t>
      </w:r>
    </w:p>
    <w:p w14:paraId="3397BF2E" w14:textId="77777777" w:rsidR="00D46072" w:rsidRDefault="00D46072">
      <w:pPr>
        <w:ind w:left="-284"/>
        <w:rPr>
          <w:rFonts w:ascii="Tahoma" w:hAnsi="Tahoma"/>
          <w:color w:val="000000"/>
          <w:sz w:val="18"/>
        </w:rPr>
      </w:pPr>
    </w:p>
    <w:p w14:paraId="5F8E169C" w14:textId="77777777" w:rsidR="00D46072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90642C6" w14:textId="00D8454F" w:rsidR="00D4607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2749E5">
        <w:rPr>
          <w:rFonts w:ascii="Tahoma" w:hAnsi="Tahoma"/>
          <w:sz w:val="18"/>
        </w:rPr>
        <w:t>– silnici II/246 a III/24618 (křižovatka Jungmannova a T.G.Masaryka)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303C998C" w14:textId="77777777" w:rsidR="00D4607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FDB4DC1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B4299F0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5186834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14624878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982D234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4AC6C79E" w14:textId="77777777" w:rsidR="00D46072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46E4D11D" w14:textId="710CD70B" w:rsidR="00D46072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2749E5">
        <w:rPr>
          <w:rFonts w:ascii="Tahoma" w:hAnsi="Tahoma"/>
          <w:color w:val="000000"/>
          <w:sz w:val="18"/>
        </w:rPr>
        <w:t>Miroslav Šikula (721709709)</w:t>
      </w:r>
    </w:p>
    <w:p w14:paraId="533721C5" w14:textId="78967AEF" w:rsidR="00D46072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 w:rsidR="002749E5">
        <w:rPr>
          <w:rFonts w:ascii="Tahoma" w:hAnsi="Tahoma"/>
          <w:b/>
          <w:sz w:val="18"/>
        </w:rPr>
        <w:t>13.8.2026 max 4 hod</w:t>
      </w:r>
    </w:p>
    <w:p w14:paraId="0517736A" w14:textId="77777777" w:rsidR="00D46072" w:rsidRDefault="00D46072">
      <w:pPr>
        <w:jc w:val="both"/>
        <w:rPr>
          <w:rFonts w:ascii="TimesNewRomanPS-BoldMT" w:hAnsi="TimesNewRomanPS-BoldMT"/>
          <w:b/>
          <w:sz w:val="24"/>
        </w:rPr>
      </w:pPr>
    </w:p>
    <w:p w14:paraId="6FB34BBF" w14:textId="77777777" w:rsidR="00D46072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C6DDEF7" w14:textId="77777777" w:rsidR="00D46072" w:rsidRDefault="00D4607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E0F77E2" w14:textId="0386BDA5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7.8.2026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Blitz Holding s.r.o., Ovocný trh č.p. 572/11, 110 00  Praha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2749E5">
        <w:rPr>
          <w:rFonts w:ascii="Tahoma" w:hAnsi="Tahoma"/>
          <w:sz w:val="18"/>
        </w:rPr>
        <w:t xml:space="preserve">– silnici II/246 a III/24618 </w:t>
      </w:r>
      <w:r w:rsidR="002749E5">
        <w:rPr>
          <w:rFonts w:ascii="Tahoma" w:hAnsi="Tahoma"/>
          <w:sz w:val="18"/>
        </w:rPr>
        <w:lastRenderedPageBreak/>
        <w:t>(křižovatka Jungmannova a T.G.Masaryka)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276DDE3" w14:textId="77777777" w:rsidR="00D46072" w:rsidRDefault="00D46072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52B1D90" w14:textId="77777777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219FDD3" w14:textId="77777777" w:rsidR="00D46072" w:rsidRDefault="00D46072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FF5AAC9" w14:textId="45680D5D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2749E5">
        <w:rPr>
          <w:rFonts w:ascii="Tahoma" w:hAnsi="Tahoma"/>
          <w:sz w:val="18"/>
        </w:rPr>
        <w:t>– silnici II/246 a III/24618 (křižovatka Jungmannova a T.G.Masaryka)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EA5A8CD" w14:textId="77777777" w:rsidR="00D46072" w:rsidRDefault="00D4607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4499AC4" w14:textId="77777777" w:rsidR="00D46072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6C2FFF5" w14:textId="77777777" w:rsidR="00D46072" w:rsidRDefault="00D46072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61E24107" w14:textId="77777777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3FE5A061" w14:textId="77777777" w:rsidR="00D46072" w:rsidRDefault="00D46072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7468639" w14:textId="77777777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17982282" w14:textId="77777777" w:rsidR="00D46072" w:rsidRDefault="00D46072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42709AFC" w14:textId="77777777" w:rsidR="00D46072" w:rsidRDefault="00D46072">
      <w:pPr>
        <w:tabs>
          <w:tab w:val="num" w:pos="110"/>
        </w:tabs>
        <w:rPr>
          <w:rFonts w:ascii="Tahoma" w:hAnsi="Tahoma"/>
          <w:sz w:val="18"/>
        </w:rPr>
      </w:pPr>
    </w:p>
    <w:p w14:paraId="74F69381" w14:textId="77777777" w:rsidR="00D46072" w:rsidRDefault="00D4607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285B386" w14:textId="77777777" w:rsidR="00D46072" w:rsidRDefault="00D46072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E44F8AA" w14:textId="433CA856" w:rsidR="00D4607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2749E5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47047B8E" w14:textId="77777777" w:rsidR="00D4607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1204E2B6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07A17B6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6EC98C7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DADE733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38B98B9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D6EBB29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C0EF873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55E249F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B2C39F3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4350817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24A1397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9C8DC9D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A22266B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3B3E06A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206BADE" w14:textId="77777777" w:rsidR="002749E5" w:rsidRDefault="002749E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7AFE797" w14:textId="77777777" w:rsidR="00D46072" w:rsidRDefault="00D46072">
      <w:pPr>
        <w:tabs>
          <w:tab w:val="num" w:pos="110"/>
        </w:tabs>
        <w:rPr>
          <w:rFonts w:ascii="Tahoma" w:hAnsi="Tahoma"/>
          <w:sz w:val="20"/>
        </w:rPr>
      </w:pPr>
    </w:p>
    <w:p w14:paraId="72546132" w14:textId="77777777" w:rsidR="00D46072" w:rsidRDefault="00D46072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A21B719" w14:textId="43D58D7D" w:rsidR="00D46072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0A92497A" w14:textId="77777777" w:rsidR="00D46072" w:rsidRDefault="00D46072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91979C1" w14:textId="77777777" w:rsidR="00D46072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5160AFF0" w14:textId="77777777" w:rsidR="00D46072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054A6754" w14:textId="77777777" w:rsidR="00D46072" w:rsidRDefault="00D46072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26AAC87" w14:textId="77777777" w:rsidR="00D46072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21697490" w14:textId="77777777" w:rsidR="00D46072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65A970A8" w14:textId="77777777" w:rsidR="00D46072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452A36A5" w14:textId="77777777" w:rsidR="002749E5" w:rsidRPr="002749E5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Blitz Holding s.r.o., IDDS: g6tq9zg</w:t>
      </w:r>
    </w:p>
    <w:p w14:paraId="3D2C1C7F" w14:textId="77777777" w:rsidR="002749E5" w:rsidRPr="002749E5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3053CDA6" w14:textId="604E0069" w:rsidR="00D46072" w:rsidRDefault="00000000">
      <w:pPr>
        <w:numPr>
          <w:ilvl w:val="0"/>
          <w:numId w:val="14"/>
        </w:numPr>
        <w:ind w:left="-284"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1A05335F" w14:textId="77777777" w:rsidR="00D46072" w:rsidRDefault="00D46072">
      <w:pPr>
        <w:ind w:left="-284"/>
        <w:rPr>
          <w:rFonts w:ascii="Tahoma" w:hAnsi="Tahoma"/>
          <w:b/>
          <w:sz w:val="18"/>
        </w:rPr>
      </w:pPr>
    </w:p>
    <w:sectPr w:rsidR="00D46072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5DF51" w14:textId="77777777" w:rsidR="00EA7CB2" w:rsidRDefault="00EA7CB2">
      <w:r>
        <w:separator/>
      </w:r>
    </w:p>
  </w:endnote>
  <w:endnote w:type="continuationSeparator" w:id="0">
    <w:p w14:paraId="6B0CAE66" w14:textId="77777777" w:rsidR="00EA7CB2" w:rsidRDefault="00EA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11220" w14:textId="77777777" w:rsidR="00EA7CB2" w:rsidRDefault="00EA7CB2">
      <w:r>
        <w:separator/>
      </w:r>
    </w:p>
  </w:footnote>
  <w:footnote w:type="continuationSeparator" w:id="0">
    <w:p w14:paraId="6FB2842D" w14:textId="77777777" w:rsidR="00EA7CB2" w:rsidRDefault="00EA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0772" w14:textId="77777777" w:rsidR="00D46072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MURCE/37562/2026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1D2E8D36" w14:textId="77777777" w:rsidR="00D46072" w:rsidRDefault="00D46072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14462EE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37504C4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4E58E58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8F2AD90E"/>
    <w:lvl w:ilvl="0" w:tplc="6F688E4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68728F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2BA16D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4ABFCAB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AA6A6C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5AC946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FD5FFA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14B99F6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F189C5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384ACB8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1A20A4F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7A6AB174"/>
    <w:lvl w:ilvl="0" w:tplc="6D2FA6EB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0E6BA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A28CF33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3EDCFB7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2AD4F94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7015B4AD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1F0C8BE4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2E68D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EF0656AE"/>
    <w:lvl w:ilvl="0" w:tplc="7338E4AA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1B4F2139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8C109B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E66EC7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F5A412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61BD06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EB06AA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97D7BE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1FF01D0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8F08CB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F586A20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E2509A9C"/>
    <w:lvl w:ilvl="0" w:tplc="5EC01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8EE8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5A1F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4A4B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69B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28A3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B42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060B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B2345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6DB4E98C"/>
    <w:lvl w:ilvl="0" w:tplc="5C325AAB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676F117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A0BB6AC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29A9F7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DE6F56E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09A14F3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63958E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306293B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5451657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599C4EB8"/>
    <w:lvl w:ilvl="0" w:tplc="0BC54F6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55A26DA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3AAC61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E5DAC85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4E914B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5A0EFA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09A29A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D86F6E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CEDA33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6410192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C5BC5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DF3CACDC"/>
    <w:lvl w:ilvl="0" w:tplc="56C60CB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FFE8BE0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0E10CD9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DCB655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5EA75E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8714CE4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101A2C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72CE7CA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C9E467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2BEA15F6"/>
    <w:lvl w:ilvl="0" w:tplc="05FB930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1292BD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3AD929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9A48BB3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F6B8FA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0587E8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14668A4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2E055F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323F13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45D8CD30"/>
    <w:lvl w:ilvl="0" w:tplc="1E4C1B98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C41D9C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353BAC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49BA16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D0F8C7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9C7758C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773964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5F4FA5E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516439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0518D8F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EAD484D8"/>
    <w:lvl w:ilvl="0" w:tplc="1A712D6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07AE1BB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E1640F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BF6850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5115F9C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537537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B19FD9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EC192F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B514DD1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DC5C3760"/>
    <w:lvl w:ilvl="0" w:tplc="29A3AD1F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42141C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A29529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CE5539E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96D2D28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99B126C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D0A973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41BEB80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817BCCC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158230723">
    <w:abstractNumId w:val="0"/>
  </w:num>
  <w:num w:numId="2" w16cid:durableId="1412393210">
    <w:abstractNumId w:val="7"/>
  </w:num>
  <w:num w:numId="3" w16cid:durableId="1566720845">
    <w:abstractNumId w:val="5"/>
  </w:num>
  <w:num w:numId="4" w16cid:durableId="2002730791">
    <w:abstractNumId w:val="14"/>
  </w:num>
  <w:num w:numId="5" w16cid:durableId="14415617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680204169">
    <w:abstractNumId w:val="1"/>
  </w:num>
  <w:num w:numId="7" w16cid:durableId="2071154521">
    <w:abstractNumId w:val="9"/>
  </w:num>
  <w:num w:numId="8" w16cid:durableId="426970710">
    <w:abstractNumId w:val="19"/>
  </w:num>
  <w:num w:numId="9" w16cid:durableId="1462000094">
    <w:abstractNumId w:val="15"/>
  </w:num>
  <w:num w:numId="10" w16cid:durableId="560992116">
    <w:abstractNumId w:val="6"/>
  </w:num>
  <w:num w:numId="11" w16cid:durableId="314066274">
    <w:abstractNumId w:val="10"/>
  </w:num>
  <w:num w:numId="12" w16cid:durableId="1252157566">
    <w:abstractNumId w:val="2"/>
  </w:num>
  <w:num w:numId="13" w16cid:durableId="1257324830">
    <w:abstractNumId w:val="4"/>
  </w:num>
  <w:num w:numId="14" w16cid:durableId="1487236353">
    <w:abstractNumId w:val="12"/>
  </w:num>
  <w:num w:numId="15" w16cid:durableId="1226839426">
    <w:abstractNumId w:val="11"/>
  </w:num>
  <w:num w:numId="16" w16cid:durableId="2063600285">
    <w:abstractNumId w:val="3"/>
  </w:num>
  <w:num w:numId="17" w16cid:durableId="299964698">
    <w:abstractNumId w:val="21"/>
  </w:num>
  <w:num w:numId="18" w16cid:durableId="731391015">
    <w:abstractNumId w:val="8"/>
  </w:num>
  <w:num w:numId="19" w16cid:durableId="1126242532">
    <w:abstractNumId w:val="18"/>
  </w:num>
  <w:num w:numId="20" w16cid:durableId="1224951631">
    <w:abstractNumId w:val="17"/>
  </w:num>
  <w:num w:numId="21" w16cid:durableId="1616517841">
    <w:abstractNumId w:val="16"/>
  </w:num>
  <w:num w:numId="22" w16cid:durableId="2049991425">
    <w:abstractNumId w:val="13"/>
  </w:num>
  <w:num w:numId="23" w16cid:durableId="36097588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72"/>
    <w:rsid w:val="002749E5"/>
    <w:rsid w:val="0045708D"/>
    <w:rsid w:val="00D46072"/>
    <w:rsid w:val="00EA7CB2"/>
    <w:rsid w:val="00E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1D1F"/>
  <w15:docId w15:val="{A8002F71-ED42-48B5-B87D-9FA557EDA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5713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2026-08-07T10:21:00Z</cp:lastPrinted>
  <dcterms:created xsi:type="dcterms:W3CDTF">2026-08-07T10:23:00Z</dcterms:created>
  <dcterms:modified xsi:type="dcterms:W3CDTF">2026-08-07T10:23:00Z</dcterms:modified>
</cp:coreProperties>
</file>